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16693B" w14:paraId="009D85E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8232518" w14:textId="77777777" w:rsidR="0016693B" w:rsidRDefault="006D0CDB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752DAB8" w14:textId="77777777" w:rsidR="0016693B" w:rsidRDefault="006D0CDB">
            <w:pPr>
              <w:spacing w:after="0" w:line="240" w:lineRule="auto"/>
            </w:pPr>
            <w:r>
              <w:t>9992</w:t>
            </w:r>
          </w:p>
        </w:tc>
      </w:tr>
      <w:tr w:rsidR="0016693B" w14:paraId="37CB655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625FC0E" w14:textId="77777777" w:rsidR="0016693B" w:rsidRDefault="006D0CDB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6A436D77" w14:textId="77777777" w:rsidR="0016693B" w:rsidRDefault="006D0CDB">
            <w:pPr>
              <w:spacing w:after="0" w:line="240" w:lineRule="auto"/>
            </w:pPr>
            <w:r>
              <w:t>OSNOVNA ŠKOLA  IVANA KUKULJEVIĆA</w:t>
            </w:r>
          </w:p>
        </w:tc>
      </w:tr>
      <w:tr w:rsidR="0016693B" w14:paraId="05D8333D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0FC99A6" w14:textId="77777777" w:rsidR="0016693B" w:rsidRDefault="006D0CDB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459F2842" w14:textId="77777777" w:rsidR="0016693B" w:rsidRDefault="006D0CDB">
            <w:pPr>
              <w:spacing w:after="0" w:line="240" w:lineRule="auto"/>
            </w:pPr>
            <w:r>
              <w:t>31</w:t>
            </w:r>
          </w:p>
        </w:tc>
      </w:tr>
    </w:tbl>
    <w:p w14:paraId="523254AB" w14:textId="77777777" w:rsidR="0016693B" w:rsidRDefault="006D0CDB">
      <w:r>
        <w:br/>
      </w:r>
    </w:p>
    <w:p w14:paraId="6FE71616" w14:textId="77777777" w:rsidR="0016693B" w:rsidRDefault="006D0CDB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F472E66" w14:textId="77777777" w:rsidR="0016693B" w:rsidRDefault="006D0CDB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38CBC1D1" w14:textId="77777777" w:rsidR="0016693B" w:rsidRDefault="006D0CDB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7BD742B1" w14:textId="77777777" w:rsidR="0016693B" w:rsidRDefault="0016693B"/>
    <w:p w14:paraId="0C26835B" w14:textId="77777777" w:rsidR="0016693B" w:rsidRDefault="006D0CDB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C89E1B2" w14:textId="77777777" w:rsidR="0016693B" w:rsidRDefault="006D0CDB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6693B" w14:paraId="31A7A0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A446E1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3FD7B8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43673C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DC6E3F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7E2DB2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ABD217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6693B" w14:paraId="4B9B7EB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CC3BBC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1C4CD3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BC16F7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C9D32D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1.356.558,87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B75032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1.507.599,91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8C68C0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111,1</w:t>
            </w:r>
          </w:p>
        </w:tc>
      </w:tr>
      <w:tr w:rsidR="0016693B" w14:paraId="1712FF0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5A1591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5FA2DA6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B60835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6596FF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1.343.988,19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5E81E4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1.695.126,39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A9C5B9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126,1</w:t>
            </w:r>
          </w:p>
        </w:tc>
      </w:tr>
      <w:tr w:rsidR="0016693B" w14:paraId="406226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CEB1EB" w14:textId="77777777" w:rsidR="0016693B" w:rsidRDefault="0016693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8C604E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578BAB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95F837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600856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187.526,48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2C811E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6693B" w14:paraId="78866FA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671FD9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3D7BAE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BEB6B9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74C25B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50ED29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A6F80A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6693B" w14:paraId="5ED022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7703BB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D70CA6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(šifre </w:t>
            </w:r>
            <w:r>
              <w:rPr>
                <w:sz w:val="18"/>
              </w:rPr>
              <w:t>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0D35D7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D74469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1.416,26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6838AD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531819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16693B" w14:paraId="578BDC2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DB2EAE" w14:textId="77777777" w:rsidR="0016693B" w:rsidRDefault="0016693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9AC333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PRIHODA OD NEFINANCIJSKE IMOVINE (šifre 7-4,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3F23EA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X002, 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519E2E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1.416,26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2E054E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8E5CD4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</w:t>
            </w:r>
          </w:p>
        </w:tc>
      </w:tr>
      <w:tr w:rsidR="0016693B" w14:paraId="186D23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8A75CD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D60FF0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2E5B8E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7B29AF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FAE2EA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DFD14D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6693B" w14:paraId="6E18A43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F6FB7A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1A5055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</w:t>
            </w:r>
            <w:r>
              <w:rPr>
                <w:sz w:val="18"/>
              </w:rPr>
              <w:t>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88C4FD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F9FE57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9F470A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753901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6693B" w14:paraId="2FFAA47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5FDAEB" w14:textId="77777777" w:rsidR="0016693B" w:rsidRDefault="0016693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5E5198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6D2776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8F9B6E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4AA254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424269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6693B" w14:paraId="04F0794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8344EA" w14:textId="77777777" w:rsidR="0016693B" w:rsidRDefault="0016693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F791E2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A472E2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D7EB3E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688AA1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187.526,48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9B2BEA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1869D816" w14:textId="77777777" w:rsidR="0016693B" w:rsidRDefault="0016693B">
      <w:pPr>
        <w:spacing w:after="0"/>
      </w:pPr>
    </w:p>
    <w:p w14:paraId="2F93936B" w14:textId="77777777" w:rsidR="0016693B" w:rsidRDefault="006D0CDB">
      <w:pPr>
        <w:spacing w:line="240" w:lineRule="auto"/>
        <w:jc w:val="both"/>
      </w:pPr>
      <w:r>
        <w:t xml:space="preserve">Naziv obveznika: </w:t>
      </w:r>
      <w:r>
        <w:t xml:space="preserve">Osnovna škola Ivana Kukuljevića RKP broj: 09992  Matični broj:03029972  OIB: 22935346080 Pošta i mjesto: 31551 Belišće Adresa : Kralja Tomislava 196      Oznaka razine: 31       Razdjel: 000  Šifra djelatnosti: 8520        Šifra županije/grada/općine: 14 Šifra grada :167  Oznaka razdoblja: 2025-6 IBAN: HR4323900011500273265  Osnovna škola Ivana Kukuljevića posluje u skladu sa Zakonom o odgoju i obrazovanju u osnovnoj i srednjoj školi (Nar. nov., broj 87/08, 86/09, 92/10, 105/10, 90/11, 5/12, 16/12, 126/12, </w:t>
      </w:r>
      <w:r>
        <w:t xml:space="preserve">94/13, 136/14, 152/14, 07/17, 68/18, 98/19, 64/20, 151/22), Zakonom o Proračunskom  ( NN 87/08, 136/12, </w:t>
      </w:r>
      <w:r>
        <w:lastRenderedPageBreak/>
        <w:t>15/15,144/21, 158/23 ) te Statutom škole i Pravilnikom o proračunskom računovodstvu i Računskom planu.  Nastava se izvodi prema nastavnim planovima i programima za osnovnu školu , te Godišnjim planom i programom škole, kao i školskim kurikulumom. Godišnji financijski izvještaji sastavljeni su nakon što su proknjižene sve poslovne promjene, događaji i transakcije za razdoblje siječanj – lipanj 2025., nakon</w:t>
      </w:r>
      <w:r>
        <w:t xml:space="preserve">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37/22) u zakonom određenim rokovima što za proračunske korisnike jedinica lokalne i područne samouprave znači predaju do 10. srpnja 2025. godine.  Za sastavljanje i predaju financijskih iz</w:t>
      </w:r>
      <w:r>
        <w:t>vještaja korišteni su elektronski obrasci koji su preuzeti s internetske stranice Ministarstva financija (aplikacija RKPFI).</w:t>
      </w:r>
    </w:p>
    <w:p w14:paraId="4B8B3807" w14:textId="77777777" w:rsidR="0016693B" w:rsidRDefault="006D0CDB">
      <w:r>
        <w:br/>
      </w:r>
    </w:p>
    <w:p w14:paraId="36F13B50" w14:textId="77777777" w:rsidR="0016693B" w:rsidRDefault="006D0CDB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6693B" w14:paraId="2B77D7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7D2C93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23EC4D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2D2B33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DF2C94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BDF692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A8F97B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6693B" w14:paraId="208E24A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96E259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763B09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C3A5C8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BBB782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1.241.589,99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7BC580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1.356.226,94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54A015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109,2</w:t>
            </w:r>
          </w:p>
        </w:tc>
      </w:tr>
    </w:tbl>
    <w:p w14:paraId="08206759" w14:textId="77777777" w:rsidR="0016693B" w:rsidRDefault="0016693B">
      <w:pPr>
        <w:spacing w:after="0"/>
      </w:pPr>
    </w:p>
    <w:p w14:paraId="5E29648C" w14:textId="77777777" w:rsidR="0016693B" w:rsidRDefault="006D0CDB">
      <w:pPr>
        <w:spacing w:line="240" w:lineRule="auto"/>
        <w:jc w:val="both"/>
      </w:pPr>
      <w:r>
        <w:t xml:space="preserve">Tekuće pomoći proračunskim korisnicima iz proračuna koji im nije nadležan - 6361 u iznosu od </w:t>
      </w:r>
      <w:r>
        <w:t>1.356.226,94 € i odnose se na  :  - prihode za financiranje plaća zaposlenih iz proračun Ministarstva znanosti i obrazovanja, te ostalih prava zaposlenicima prema Temeljnom kolektivnom ugovoru za službenike i namještenike u javnim službama. - prihode za sufinanciranje prehrane - prihode za nabavu higijenskih menstrualnih potrepština.</w:t>
      </w:r>
    </w:p>
    <w:p w14:paraId="750336EF" w14:textId="77777777" w:rsidR="0016693B" w:rsidRDefault="0016693B"/>
    <w:p w14:paraId="175F5421" w14:textId="77777777" w:rsidR="0016693B" w:rsidRDefault="006D0CDB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6693B" w14:paraId="1AD842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2B3FA5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35659E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8865F2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BBBF04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9BEEF1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2A825F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6693B" w14:paraId="2FF21B7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8715C6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5B3754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6668A7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C9D864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3.556,77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7F2268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3.819,61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57E4D1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107,4</w:t>
            </w:r>
          </w:p>
        </w:tc>
      </w:tr>
    </w:tbl>
    <w:p w14:paraId="76156419" w14:textId="77777777" w:rsidR="0016693B" w:rsidRDefault="0016693B">
      <w:pPr>
        <w:spacing w:after="0"/>
      </w:pPr>
    </w:p>
    <w:p w14:paraId="2DADFD2F" w14:textId="77777777" w:rsidR="0016693B" w:rsidRDefault="006D0CDB">
      <w:pPr>
        <w:spacing w:line="240" w:lineRule="auto"/>
        <w:jc w:val="both"/>
      </w:pPr>
      <w:r>
        <w:t xml:space="preserve">Prihodi od prodaje proizvoda i robe te pruženih usluga i donacija – 66 u iznosu od </w:t>
      </w:r>
      <w:r>
        <w:t>3.819,61 €. Prihod od prodaje starog papira te najma Nastavno sportske dvorane.</w:t>
      </w:r>
    </w:p>
    <w:p w14:paraId="06D6AF59" w14:textId="77777777" w:rsidR="0016693B" w:rsidRDefault="0016693B"/>
    <w:p w14:paraId="75119071" w14:textId="77777777" w:rsidR="0016693B" w:rsidRDefault="006D0CDB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6693B" w14:paraId="5991B9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DF3836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7C3E84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77320F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C836B3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E75548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BF8659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6693B" w14:paraId="3BA1453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98AE1F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5CB03A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E1A087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D80D64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109.100,33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86B7ED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145.011,39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4AFB8E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132,9</w:t>
            </w:r>
          </w:p>
        </w:tc>
      </w:tr>
    </w:tbl>
    <w:p w14:paraId="34E80AAB" w14:textId="77777777" w:rsidR="0016693B" w:rsidRDefault="0016693B">
      <w:pPr>
        <w:spacing w:after="0"/>
      </w:pPr>
    </w:p>
    <w:p w14:paraId="44EE1FDB" w14:textId="77777777" w:rsidR="0016693B" w:rsidRDefault="006D0CDB">
      <w:pPr>
        <w:spacing w:line="240" w:lineRule="auto"/>
        <w:jc w:val="both"/>
      </w:pPr>
      <w:r>
        <w:lastRenderedPageBreak/>
        <w:t xml:space="preserve">Prihodi od nadležnog proračuna za financiranje rashoda poslovanja - 6711 u iznosu od 145.011,39 €. Prihod Osječko-baranjske županije za </w:t>
      </w:r>
      <w:r>
        <w:t>financiranje materijalnih i financijskih rashoda.</w:t>
      </w:r>
    </w:p>
    <w:p w14:paraId="7E48F750" w14:textId="77777777" w:rsidR="0016693B" w:rsidRDefault="0016693B"/>
    <w:p w14:paraId="5044A156" w14:textId="77777777" w:rsidR="0016693B" w:rsidRDefault="006D0CDB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6693B" w14:paraId="6CCB34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EE4205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67BB98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9480C6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1CFB80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E959F5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2CDA9A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6693B" w14:paraId="0B452E8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AB6FDE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EF7A7B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usluge (šifre 3231 do </w:t>
            </w:r>
            <w:r>
              <w:rPr>
                <w:sz w:val="18"/>
              </w:rPr>
              <w:t>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3A8A90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E293E5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18.070,25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50B360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22.418,90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FE3507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124,1</w:t>
            </w:r>
          </w:p>
        </w:tc>
      </w:tr>
    </w:tbl>
    <w:p w14:paraId="7815BFFC" w14:textId="77777777" w:rsidR="0016693B" w:rsidRDefault="0016693B">
      <w:pPr>
        <w:spacing w:after="0"/>
      </w:pPr>
    </w:p>
    <w:p w14:paraId="75731E6E" w14:textId="77777777" w:rsidR="0016693B" w:rsidRDefault="006D0CDB">
      <w:pPr>
        <w:spacing w:line="240" w:lineRule="auto"/>
        <w:jc w:val="both"/>
      </w:pPr>
      <w:r>
        <w:t>Intelektualne i osobne usluge - 323 Povećanje u odnosu na prošlu godinu odnosi se na trošak objave natječaja za izbor ravnatelja te na sistematski pregled zaposlenika.</w:t>
      </w:r>
    </w:p>
    <w:p w14:paraId="5C6353C7" w14:textId="77777777" w:rsidR="0016693B" w:rsidRDefault="0016693B"/>
    <w:p w14:paraId="6991CFD5" w14:textId="77777777" w:rsidR="0016693B" w:rsidRDefault="006D0CDB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6693B" w14:paraId="1F6204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DF16B7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773962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E12257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EF5737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F1E399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B53FEC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6693B" w14:paraId="7282FA2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4C917D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A7617C4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7A8C41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63491E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7.432,44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F8E3E1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13.743,23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4B22CE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184,9</w:t>
            </w:r>
          </w:p>
        </w:tc>
      </w:tr>
    </w:tbl>
    <w:p w14:paraId="25C452D0" w14:textId="77777777" w:rsidR="0016693B" w:rsidRDefault="0016693B">
      <w:pPr>
        <w:spacing w:after="0"/>
      </w:pPr>
    </w:p>
    <w:p w14:paraId="77A9AD88" w14:textId="77777777" w:rsidR="0016693B" w:rsidRDefault="006D0CDB">
      <w:pPr>
        <w:spacing w:line="240" w:lineRule="auto"/>
        <w:jc w:val="both"/>
      </w:pPr>
      <w:r>
        <w:t xml:space="preserve">Ostali nespomenuti rashodi </w:t>
      </w:r>
      <w:r>
        <w:t>poslovanja -329 Povećanje u odnosu na prošlu godinu odnosi se na sredstva za nabavu PDS testova za rad psihologa te sredstva za uređenje bioraznolikosti školskog parka.</w:t>
      </w:r>
    </w:p>
    <w:p w14:paraId="43732E8C" w14:textId="77777777" w:rsidR="0016693B" w:rsidRDefault="0016693B"/>
    <w:p w14:paraId="34CD7951" w14:textId="77777777" w:rsidR="0016693B" w:rsidRDefault="006D0CDB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6693B" w14:paraId="1AE514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B3E4B4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59A3C9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ED1A0E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0D623A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7E2E6D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C7DFE3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6693B" w14:paraId="5A6E22D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60C5E7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9507C8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586DD4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7A469E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F3E4C1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206.678,51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9B9349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4E3AC12F" w14:textId="77777777" w:rsidR="0016693B" w:rsidRDefault="0016693B">
      <w:pPr>
        <w:spacing w:after="0"/>
      </w:pPr>
    </w:p>
    <w:p w14:paraId="3F11FB52" w14:textId="77777777" w:rsidR="0016693B" w:rsidRDefault="006D0CDB">
      <w:pPr>
        <w:spacing w:line="240" w:lineRule="auto"/>
        <w:jc w:val="both"/>
      </w:pPr>
      <w:r>
        <w:t xml:space="preserve">96-obračunati prihodi poslovanja – </w:t>
      </w:r>
      <w:r>
        <w:t>nenaplaćeni iznose 206.678,51 € i u cijelosti pokrivaju iskazani manjak.</w:t>
      </w:r>
    </w:p>
    <w:p w14:paraId="2FE34B10" w14:textId="77777777" w:rsidR="0016693B" w:rsidRDefault="0016693B"/>
    <w:p w14:paraId="3DC36939" w14:textId="77777777" w:rsidR="0016693B" w:rsidRDefault="006D0CDB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6693B" w14:paraId="760BEA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A88355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C2FC44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5492DF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934A82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9E1A5E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666A61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6693B" w14:paraId="601BB67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209946" w14:textId="77777777" w:rsidR="0016693B" w:rsidRDefault="0016693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A4E453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Manjak </w:t>
            </w:r>
            <w:r>
              <w:rPr>
                <w:sz w:val="18"/>
              </w:rPr>
              <w:t>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D83273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1427A5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418B75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195.136,74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8FC8EC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232C314" w14:textId="77777777" w:rsidR="0016693B" w:rsidRDefault="0016693B">
      <w:pPr>
        <w:spacing w:after="0"/>
      </w:pPr>
    </w:p>
    <w:p w14:paraId="10728852" w14:textId="77777777" w:rsidR="0016693B" w:rsidRDefault="006D0CDB">
      <w:pPr>
        <w:spacing w:line="240" w:lineRule="auto"/>
        <w:jc w:val="both"/>
      </w:pPr>
      <w:r>
        <w:lastRenderedPageBreak/>
        <w:t xml:space="preserve">U izvještajnom razdoblju ostvareni su prihodi od 1.507.599,91 € (X678), a ukupni rashodi iznose 1.695.126,39 € (Y345) . </w:t>
      </w:r>
      <w:r>
        <w:t>Ostvaren je manjak prihoda u iznosu od 187.526,48 € (Y005) što čini metodološki manjak zbog knjiženja plaće za lipanj. Preneseni manjak prihoda iz prethodne godine i metodološki manjak ukupno iznose 195.136,74 € (Y006).</w:t>
      </w:r>
    </w:p>
    <w:p w14:paraId="14E47228" w14:textId="77777777" w:rsidR="0016693B" w:rsidRDefault="0016693B"/>
    <w:p w14:paraId="1AFC1D22" w14:textId="77777777" w:rsidR="0016693B" w:rsidRDefault="006D0CDB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54F66875" w14:textId="77777777" w:rsidR="0016693B" w:rsidRDefault="006D0CDB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6693B" w14:paraId="162E39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1238CF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1A0AAF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1898DE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AD4674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74A6C3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6693B" w14:paraId="3B22768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5D88A8" w14:textId="77777777" w:rsidR="0016693B" w:rsidRDefault="0016693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503849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8C20E6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D6E794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7EF24E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428D003" w14:textId="77777777" w:rsidR="0016693B" w:rsidRDefault="0016693B">
      <w:pPr>
        <w:spacing w:after="0"/>
      </w:pPr>
    </w:p>
    <w:p w14:paraId="1CC0CFD2" w14:textId="77777777" w:rsidR="0016693B" w:rsidRDefault="006D0CDB">
      <w:pPr>
        <w:spacing w:line="240" w:lineRule="auto"/>
        <w:jc w:val="both"/>
      </w:pPr>
      <w:r>
        <w:t xml:space="preserve">U izvještajnom razdoblju nije bilo dospjelih obveza.  Stanje obveza na dan 01. </w:t>
      </w:r>
      <w:r>
        <w:t>siječnja 2025. godine iznosi  244.835,52 € ( V001). Stanje obveza na kraju izvještajnog razdoblja, na dan 30.06.2025. godine iznosi 241.470,39 € (V006). Stanje nedospjelih obveza na kraju izvještajnog razdoblja (V009) :  Ukupne nedospjele obveze iznose 241.470,39 €, a odnosi se na : • Obveze za zaposlene u iznosu od 208.531,27 €. Riječ je o plaći za mjesec lipanj 2025. godine koja dospijeva u srpnju • Obveze za materijalne rashode za mjesec lipanj 2025. koji će biti plaćeni u srpnju 2025. godine u iznosu  o</w:t>
      </w:r>
      <w:r>
        <w:t>d 28.869,69 € • Ostale tekuće obveze u iznosu od 388,00 € • Obveze za povrat u proračun u iznosu 3.681,43 € (naknada za bolovanje preko 42 dana)</w:t>
      </w:r>
    </w:p>
    <w:p w14:paraId="2BF15EC4" w14:textId="77777777" w:rsidR="0016693B" w:rsidRDefault="0016693B"/>
    <w:p w14:paraId="65CD56DF" w14:textId="77777777" w:rsidR="0016693B" w:rsidRDefault="006D0CDB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6693B" w14:paraId="36FB6F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8AA8C5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79356E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0388B7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A0A074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388962" w14:textId="77777777" w:rsidR="0016693B" w:rsidRDefault="006D0CD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6693B" w14:paraId="5108887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F39DA2" w14:textId="77777777" w:rsidR="0016693B" w:rsidRDefault="0016693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AF34424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nedospjelih obveza na kraju </w:t>
            </w:r>
            <w:r>
              <w:rPr>
                <w:sz w:val="18"/>
              </w:rPr>
              <w:t>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89EF52" w14:textId="77777777" w:rsidR="0016693B" w:rsidRDefault="006D0CD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AEF940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241.470,39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9CEBA2" w14:textId="77777777" w:rsidR="0016693B" w:rsidRDefault="006D0CD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F67CBD7" w14:textId="77777777" w:rsidR="0016693B" w:rsidRDefault="0016693B">
      <w:pPr>
        <w:spacing w:after="0"/>
      </w:pPr>
    </w:p>
    <w:p w14:paraId="5C03E10D" w14:textId="77777777" w:rsidR="0016693B" w:rsidRDefault="006D0CDB">
      <w:pPr>
        <w:spacing w:line="240" w:lineRule="auto"/>
        <w:jc w:val="both"/>
      </w:pPr>
      <w:r>
        <w:t xml:space="preserve">Stanje nedospjelih obveza na kraju izvještajnog razdoblja (V009) :  Ukupne nedospjele obveze iznose 241.470,39 €, a odnosi se na :  • Obveze za zaposlene u </w:t>
      </w:r>
      <w:r>
        <w:t>iznosu od 208.531,27 €. Riječ je o plaći za mjesec lipanj 2025. godine koja dospijeva u srpnju • Obveze za materijalne rashode za mjesec lipanj 2025. koji će biti plaćeni u srpnju 2025. godine u iznosu  od 28.869,69 € • Ostale tekuće obveze u iznosu od 388,00 € • Obveze za povrat u proračun u iznosu 3.681,43 € (naknada za bolovanje preko 42 dana)</w:t>
      </w:r>
    </w:p>
    <w:p w14:paraId="1BDDA9C9" w14:textId="77777777" w:rsidR="0016693B" w:rsidRDefault="0016693B"/>
    <w:sectPr w:rsidR="0016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3B"/>
    <w:rsid w:val="000B2198"/>
    <w:rsid w:val="0016693B"/>
    <w:rsid w:val="006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229B"/>
  <w15:docId w15:val="{AB923DFD-B104-423E-9186-B5CD8F82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</dc:creator>
  <cp:lastModifiedBy>Andreja Merćep</cp:lastModifiedBy>
  <cp:revision>2</cp:revision>
  <dcterms:created xsi:type="dcterms:W3CDTF">2025-07-10T09:24:00Z</dcterms:created>
  <dcterms:modified xsi:type="dcterms:W3CDTF">2025-07-10T09:24:00Z</dcterms:modified>
</cp:coreProperties>
</file>